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B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E87B003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海南省眼科医院（中山大学中山眼科中心海南眼科医院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）</w:t>
      </w:r>
    </w:p>
    <w:p w14:paraId="0C851A1D">
      <w:pPr>
        <w:spacing w:line="48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考核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招聘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eastAsia="zh-CN"/>
        </w:rPr>
        <w:t>事业编制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工作人员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  <w:lang w:val="en-US" w:eastAsia="zh-CN"/>
        </w:rPr>
        <w:t>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shd w:val="clear" w:color="auto" w:fill="FFFFFF"/>
        </w:rPr>
        <w:t>位表</w:t>
      </w:r>
      <w:bookmarkStart w:id="0" w:name="_GoBack"/>
      <w:bookmarkEnd w:id="0"/>
    </w:p>
    <w:p w14:paraId="074D6896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925" w:type="pct"/>
        <w:jc w:val="center"/>
        <w:tblLayout w:type="fixed"/>
        <w:tblCellMar>
          <w:top w:w="56" w:type="dxa"/>
          <w:left w:w="77" w:type="dxa"/>
          <w:bottom w:w="56" w:type="dxa"/>
          <w:right w:w="77" w:type="dxa"/>
        </w:tblCellMar>
      </w:tblPr>
      <w:tblGrid>
        <w:gridCol w:w="412"/>
        <w:gridCol w:w="1464"/>
        <w:gridCol w:w="1283"/>
        <w:gridCol w:w="867"/>
        <w:gridCol w:w="754"/>
        <w:gridCol w:w="726"/>
        <w:gridCol w:w="951"/>
        <w:gridCol w:w="830"/>
        <w:gridCol w:w="1113"/>
        <w:gridCol w:w="2106"/>
      </w:tblGrid>
      <w:tr w14:paraId="7DDE77C0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472C2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532B4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招聘岗位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67A46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专业、专业目录代码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C36F22F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5CDDD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43C067E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招聘人数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C27D0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年龄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A3D1B0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招聘方式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BF98847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岗位类型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F1B178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其他有关条件</w:t>
            </w:r>
          </w:p>
        </w:tc>
      </w:tr>
      <w:tr w14:paraId="32D15166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779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仿宋_GB2312" w:hAnsi="仿宋" w:eastAsia="方正仿宋_GB2312" w:cs="仿宋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C14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</w:t>
            </w:r>
          </w:p>
          <w:p w14:paraId="5CB7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21F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0F6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博士研究生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AE2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博士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030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6897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38周岁及以下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1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A07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95D52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  <w:t xml:space="preserve">取得执业医师执业证、医师资格证。             </w:t>
            </w:r>
          </w:p>
          <w:p w14:paraId="67BCDE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center"/>
              <w:rPr>
                <w:rFonts w:hint="eastAsia" w:ascii="方正仿宋_GB2312" w:hAnsi="仿宋" w:eastAsia="方正仿宋_GB2312" w:cs="仿宋"/>
                <w:i w:val="0"/>
                <w:iCs w:val="0"/>
                <w:color w:val="000000"/>
                <w:kern w:val="0"/>
                <w:sz w:val="24"/>
                <w:szCs w:val="21"/>
                <w:u w:val="none" w:color="000000"/>
                <w:lang w:val="en-US" w:eastAsia="zh-CN" w:bidi="ar"/>
              </w:rPr>
            </w:pPr>
          </w:p>
        </w:tc>
      </w:tr>
      <w:tr w14:paraId="6F5B3B59">
        <w:tblPrEx>
          <w:tblCellMar>
            <w:top w:w="56" w:type="dxa"/>
            <w:left w:w="77" w:type="dxa"/>
            <w:bottom w:w="56" w:type="dxa"/>
            <w:right w:w="77" w:type="dxa"/>
          </w:tblCellMar>
        </w:tblPrEx>
        <w:trPr>
          <w:trHeight w:val="0" w:hRule="atLeast"/>
          <w:tblHeader/>
          <w:jc w:val="center"/>
        </w:trPr>
        <w:tc>
          <w:tcPr>
            <w:tcW w:w="3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E4ACA1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FDBE3E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高级职称眼科医师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925630C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临床医学(100201K）眼科学(A100212)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BC0A894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7E479D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/>
              </w:rPr>
              <w:t>学士及以上学位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6872A9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1337F6B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45周岁及以下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CB9513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考核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01D0590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专技岗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90DB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1.副主任医师资格及以上；</w:t>
            </w:r>
          </w:p>
          <w:p w14:paraId="72CE7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2.熟悉斜弱视诊疗及手术、眼眶疾病诊疗及手术、屈光手术者优先考虑；</w:t>
            </w:r>
          </w:p>
          <w:p w14:paraId="292592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3.正高职称年龄可放宽至50周岁。</w:t>
            </w:r>
          </w:p>
        </w:tc>
      </w:tr>
    </w:tbl>
    <w:p w14:paraId="35B99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BEF73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注：1.年龄按身份证出生日期为准（38周岁及以下即19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年10月10日及以后出生、45周岁及以下即1979年10月10日及以后出生、50周岁及以下即1974年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月10日及以后出生）。</w:t>
      </w:r>
    </w:p>
    <w:p w14:paraId="0D600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40" w:firstLineChars="400"/>
        <w:textAlignment w:val="baseline"/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本科专业参考普通高等学校本科专业目录（2023年版），硕士研究生专业参考《授予博士、硕士学位和培养研究生的学科、专业目录》（1997年颁布）、研究生教育学科专业目录（2022年）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77D4"/>
    <w:rsid w:val="22993093"/>
    <w:rsid w:val="2FBB2C73"/>
    <w:rsid w:val="34413D1A"/>
    <w:rsid w:val="35713BE9"/>
    <w:rsid w:val="41746A12"/>
    <w:rsid w:val="4F1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451</Characters>
  <Lines>0</Lines>
  <Paragraphs>0</Paragraphs>
  <TotalTime>0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2025-09-24T03:09:00Z</dcterms:created>
  <dc:creator>蜜蜂</dc:creator>
  <cp:lastModifiedBy>蜜蜂</cp:lastModifiedBy>
  <dcterms:modified xsi:type="dcterms:W3CDTF">2025-11-04T03:54:02Z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568711395A78461492D77EF8E56D56CD_11</vt:lpwstr>
  </property>
  <property fmtid="{D5CDD505-2E9C-101B-9397-08002B2CF9AE}" pid="4" name="KSOTemplateDocerSaveRecord">
    <vt:lpwstr>eyJoZGlkIjoiNGYwYTk2M2QyZmJiNWY1ZTRlNGY0Njk1ODQ1MTk0YTgiLCJ1c2VySWQiOiI0MTI3NTUzMDEifQ==</vt:lpwstr>
  </property>
</Properties>
</file>